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510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mmanställning"/>
        <w:tblDescription w:val="Visas information om mötet"/>
      </w:tblPr>
      <w:tblGrid>
        <w:gridCol w:w="1668"/>
        <w:gridCol w:w="5842"/>
      </w:tblGrid>
      <w:tr w:rsidR="00D53330" w14:paraId="1468E526" w14:textId="77777777" w:rsidTr="00B70F14">
        <w:trPr>
          <w:cantSplit/>
          <w:tblHeader/>
        </w:trPr>
        <w:sdt>
          <w:sdtPr>
            <w:id w:val="-1084916826"/>
            <w:placeholder>
              <w:docPart w:val="59A599E852E34FAEB74AF440D84EB00A"/>
            </w:placeholder>
            <w:text w:multiLine="1"/>
          </w:sdtPr>
          <w:sdtEndPr/>
          <w:sdtContent>
            <w:tc>
              <w:tcPr>
                <w:tcW w:w="7510" w:type="dxa"/>
                <w:gridSpan w:val="2"/>
              </w:tcPr>
              <w:p w14:paraId="75F007D1" w14:textId="76564F86" w:rsidR="00D53330" w:rsidRPr="00D53330" w:rsidRDefault="008A5EA4" w:rsidP="00B70F14">
                <w:pPr>
                  <w:pStyle w:val="Rubrik1"/>
                </w:pPr>
                <w:r>
                  <w:t xml:space="preserve">Förrådsmöte </w:t>
                </w:r>
                <w:r w:rsidR="00C9436F">
                  <w:t>Nyköpings lasarett</w:t>
                </w:r>
                <w:r>
                  <w:t xml:space="preserve"> ersätter Varuförsörjningsmöte</w:t>
                </w:r>
              </w:p>
            </w:tc>
          </w:sdtContent>
        </w:sdt>
      </w:tr>
      <w:tr w:rsidR="00CA001E" w14:paraId="34A0AEB9" w14:textId="77777777" w:rsidTr="00B70F14">
        <w:trPr>
          <w:cantSplit/>
          <w:tblHeader/>
        </w:trPr>
        <w:tc>
          <w:tcPr>
            <w:tcW w:w="1668" w:type="dxa"/>
          </w:tcPr>
          <w:p w14:paraId="172B9EFA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Datum:</w:t>
            </w:r>
            <w:r w:rsidR="00E665A6" w:rsidRPr="00E665A6">
              <w:rPr>
                <w:b/>
              </w:rPr>
              <w:tab/>
            </w:r>
          </w:p>
        </w:tc>
        <w:sdt>
          <w:sdtPr>
            <w:rPr>
              <w:szCs w:val="24"/>
            </w:rPr>
            <w:id w:val="-83916536"/>
            <w:placeholder>
              <w:docPart w:val="FAD98DA770DC43C3A5E819FC0FF813BF"/>
            </w:placeholder>
            <w:date w:fullDate="2023-02-0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42" w:type="dxa"/>
              </w:tcPr>
              <w:p w14:paraId="7F7E8AD3" w14:textId="34001AE8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2023-0</w:t>
                </w:r>
                <w:r w:rsidR="00C9436F">
                  <w:rPr>
                    <w:szCs w:val="24"/>
                  </w:rPr>
                  <w:t>2-02</w:t>
                </w:r>
              </w:p>
            </w:tc>
          </w:sdtContent>
        </w:sdt>
      </w:tr>
      <w:tr w:rsidR="00CA001E" w14:paraId="7C9FB0B2" w14:textId="77777777" w:rsidTr="00B70F14">
        <w:trPr>
          <w:cantSplit/>
        </w:trPr>
        <w:tc>
          <w:tcPr>
            <w:tcW w:w="1668" w:type="dxa"/>
          </w:tcPr>
          <w:p w14:paraId="135BC29B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Tid:</w:t>
            </w:r>
          </w:p>
        </w:tc>
        <w:sdt>
          <w:sdtPr>
            <w:rPr>
              <w:szCs w:val="24"/>
            </w:rPr>
            <w:id w:val="-1624311378"/>
            <w:placeholder>
              <w:docPart w:val="59A599E852E34FAEB74AF440D84EB00A"/>
            </w:placeholder>
            <w:text/>
          </w:sdtPr>
          <w:sdtEndPr/>
          <w:sdtContent>
            <w:tc>
              <w:tcPr>
                <w:tcW w:w="5842" w:type="dxa"/>
              </w:tcPr>
              <w:p w14:paraId="42456E27" w14:textId="6B6AB692" w:rsidR="00CA001E" w:rsidRPr="00E665A6" w:rsidRDefault="008A5EA4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14:00 – 15:30</w:t>
                </w:r>
              </w:p>
            </w:tc>
          </w:sdtContent>
        </w:sdt>
      </w:tr>
      <w:tr w:rsidR="00CA001E" w14:paraId="10CD2AE8" w14:textId="77777777" w:rsidTr="00B70F14">
        <w:trPr>
          <w:cantSplit/>
        </w:trPr>
        <w:tc>
          <w:tcPr>
            <w:tcW w:w="1668" w:type="dxa"/>
          </w:tcPr>
          <w:p w14:paraId="154A9766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Plats:</w:t>
            </w:r>
          </w:p>
        </w:tc>
        <w:sdt>
          <w:sdtPr>
            <w:rPr>
              <w:szCs w:val="24"/>
            </w:rPr>
            <w:id w:val="119886887"/>
            <w:placeholder>
              <w:docPart w:val="59A599E852E34FAEB74AF440D84EB00A"/>
            </w:placeholder>
            <w:text/>
          </w:sdtPr>
          <w:sdtEndPr/>
          <w:sdtContent>
            <w:tc>
              <w:tcPr>
                <w:tcW w:w="5842" w:type="dxa"/>
              </w:tcPr>
              <w:p w14:paraId="699EEBE9" w14:textId="689F054A" w:rsidR="00CA001E" w:rsidRPr="00E665A6" w:rsidRDefault="00C9436F" w:rsidP="00E665A6">
                <w:pPr>
                  <w:spacing w:before="240"/>
                  <w:rPr>
                    <w:szCs w:val="24"/>
                  </w:rPr>
                </w:pPr>
                <w:r>
                  <w:rPr>
                    <w:szCs w:val="24"/>
                  </w:rPr>
                  <w:t>Grassman</w:t>
                </w:r>
              </w:p>
            </w:tc>
          </w:sdtContent>
        </w:sdt>
      </w:tr>
      <w:tr w:rsidR="00CA001E" w14:paraId="439ED119" w14:textId="77777777" w:rsidTr="00B70F14">
        <w:trPr>
          <w:cantSplit/>
        </w:trPr>
        <w:tc>
          <w:tcPr>
            <w:tcW w:w="1668" w:type="dxa"/>
          </w:tcPr>
          <w:p w14:paraId="29F3B0EB" w14:textId="77777777" w:rsidR="00CA001E" w:rsidRPr="00E665A6" w:rsidRDefault="00D53330" w:rsidP="00E665A6">
            <w:pPr>
              <w:spacing w:before="240"/>
              <w:rPr>
                <w:b/>
              </w:rPr>
            </w:pPr>
            <w:r w:rsidRPr="00E665A6">
              <w:rPr>
                <w:b/>
              </w:rPr>
              <w:t>Kallade:</w:t>
            </w:r>
          </w:p>
        </w:tc>
        <w:tc>
          <w:tcPr>
            <w:tcW w:w="5842" w:type="dxa"/>
          </w:tcPr>
          <w:p w14:paraId="04D6E86A" w14:textId="2948E303" w:rsidR="00CA001E" w:rsidRPr="00E665A6" w:rsidRDefault="00CA001E" w:rsidP="00E665A6">
            <w:pPr>
              <w:spacing w:before="240"/>
              <w:rPr>
                <w:b/>
                <w:szCs w:val="24"/>
              </w:rPr>
            </w:pPr>
          </w:p>
        </w:tc>
      </w:tr>
      <w:tr w:rsidR="00CA001E" w14:paraId="29C739F7" w14:textId="77777777" w:rsidTr="00B70F14">
        <w:trPr>
          <w:cantSplit/>
        </w:trPr>
        <w:tc>
          <w:tcPr>
            <w:tcW w:w="1668" w:type="dxa"/>
          </w:tcPr>
          <w:p w14:paraId="2B28BE8A" w14:textId="77777777" w:rsidR="006C6EF9" w:rsidRPr="00E665A6" w:rsidRDefault="006C6EF9" w:rsidP="008A5EA4">
            <w:pPr>
              <w:spacing w:before="240"/>
              <w:rPr>
                <w:b/>
              </w:rPr>
            </w:pPr>
          </w:p>
        </w:tc>
        <w:tc>
          <w:tcPr>
            <w:tcW w:w="5842" w:type="dxa"/>
          </w:tcPr>
          <w:p w14:paraId="55228EA5" w14:textId="76BB10AC" w:rsidR="00CA001E" w:rsidRPr="00E665A6" w:rsidRDefault="00CA001E" w:rsidP="00E665A6">
            <w:pPr>
              <w:spacing w:before="240"/>
              <w:rPr>
                <w:szCs w:val="24"/>
              </w:rPr>
            </w:pPr>
          </w:p>
        </w:tc>
      </w:tr>
    </w:tbl>
    <w:p w14:paraId="5B079364" w14:textId="77777777" w:rsidR="004E722B" w:rsidRDefault="00CA001E" w:rsidP="00B70F14">
      <w:pPr>
        <w:pStyle w:val="Rubrik1"/>
        <w:ind w:left="1304"/>
      </w:pPr>
      <w:r>
        <w:t>Dagordning</w:t>
      </w:r>
    </w:p>
    <w:p w14:paraId="4CAE5B4A" w14:textId="136658B5" w:rsidR="006C6EF9" w:rsidRDefault="008A5EA4" w:rsidP="00B70F14">
      <w:pPr>
        <w:pStyle w:val="Liststycke"/>
        <w:numPr>
          <w:ilvl w:val="0"/>
          <w:numId w:val="6"/>
        </w:numPr>
      </w:pPr>
      <w:r>
        <w:t>Presentation</w:t>
      </w:r>
    </w:p>
    <w:p w14:paraId="5865C921" w14:textId="6CD19388" w:rsidR="008A5EA4" w:rsidRDefault="008A5EA4" w:rsidP="00B70F14">
      <w:pPr>
        <w:pStyle w:val="Liststycke"/>
        <w:numPr>
          <w:ilvl w:val="0"/>
          <w:numId w:val="6"/>
        </w:numPr>
      </w:pPr>
      <w:r>
        <w:t>Varuförsörjningen</w:t>
      </w:r>
    </w:p>
    <w:p w14:paraId="3F15B0C8" w14:textId="7FEEA3E3" w:rsidR="008A5EA4" w:rsidRDefault="008A5EA4" w:rsidP="00B70F14">
      <w:pPr>
        <w:pStyle w:val="Liststycke"/>
        <w:numPr>
          <w:ilvl w:val="0"/>
          <w:numId w:val="6"/>
        </w:numPr>
      </w:pPr>
      <w:r>
        <w:t>Frågor till förrådshanteringen</w:t>
      </w:r>
    </w:p>
    <w:p w14:paraId="01123261" w14:textId="3F8812F0" w:rsidR="008A5EA4" w:rsidRPr="006C6EF9" w:rsidRDefault="008A5EA4" w:rsidP="00B70F14">
      <w:pPr>
        <w:pStyle w:val="Liststycke"/>
        <w:numPr>
          <w:ilvl w:val="0"/>
          <w:numId w:val="6"/>
        </w:numPr>
      </w:pPr>
      <w:r>
        <w:t>Övrigt</w:t>
      </w:r>
    </w:p>
    <w:sectPr w:rsidR="008A5EA4" w:rsidRPr="006C6EF9" w:rsidSect="00B70F14">
      <w:headerReference w:type="default" r:id="rId9"/>
      <w:footerReference w:type="default" r:id="rId10"/>
      <w:pgSz w:w="11906" w:h="16838" w:code="9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AF8B" w14:textId="77777777" w:rsidR="008A5EA4" w:rsidRDefault="008A5EA4" w:rsidP="002F15C7">
      <w:r>
        <w:separator/>
      </w:r>
    </w:p>
  </w:endnote>
  <w:endnote w:type="continuationSeparator" w:id="0">
    <w:p w14:paraId="67CCEB26" w14:textId="77777777" w:rsidR="008A5EA4" w:rsidRDefault="008A5EA4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027"/>
      <w:gridCol w:w="3364"/>
      <w:gridCol w:w="2681"/>
    </w:tblGrid>
    <w:tr w:rsidR="005516C6" w:rsidRPr="002E41D0" w14:paraId="2E58CB3F" w14:textId="77777777" w:rsidTr="00D34D4B">
      <w:trPr>
        <w:trHeight w:val="384"/>
        <w:tblHeader/>
      </w:trPr>
      <w:tc>
        <w:tcPr>
          <w:tcW w:w="3348" w:type="dxa"/>
        </w:tcPr>
        <w:p w14:paraId="5BF51096" w14:textId="77777777"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14:paraId="638A35B6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14:paraId="483B848C" w14:textId="77777777"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14:paraId="48CCC861" w14:textId="77777777" w:rsidTr="00D34D4B">
      <w:trPr>
        <w:trHeight w:val="181"/>
      </w:trPr>
      <w:tc>
        <w:tcPr>
          <w:tcW w:w="3348" w:type="dxa"/>
        </w:tcPr>
        <w:p w14:paraId="1F7A084E" w14:textId="77777777"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14:paraId="279D58B3" w14:textId="77777777"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14:paraId="5A60A5FD" w14:textId="77777777"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14:paraId="73301989" w14:textId="77777777"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  <w:r w:rsidRPr="005516C6">
      <w:tab/>
    </w:r>
    <w:r w:rsidR="0054611D"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665A6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(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665A6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9AAE" w14:textId="77777777" w:rsidR="008A5EA4" w:rsidRDefault="008A5EA4" w:rsidP="002F15C7">
      <w:r>
        <w:separator/>
      </w:r>
    </w:p>
  </w:footnote>
  <w:footnote w:type="continuationSeparator" w:id="0">
    <w:p w14:paraId="00A2BE25" w14:textId="77777777" w:rsidR="008A5EA4" w:rsidRDefault="008A5EA4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211"/>
      <w:gridCol w:w="2058"/>
      <w:gridCol w:w="2370"/>
    </w:tblGrid>
    <w:tr w:rsidR="00453BA9" w14:paraId="792C442D" w14:textId="77777777" w:rsidTr="00B70F14">
      <w:trPr>
        <w:trHeight w:val="644"/>
      </w:trPr>
      <w:tc>
        <w:tcPr>
          <w:tcW w:w="5211" w:type="dxa"/>
          <w:vMerge w:val="restart"/>
        </w:tcPr>
        <w:p w14:paraId="5088865F" w14:textId="77777777" w:rsidR="00453BA9" w:rsidRDefault="00453BA9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2CCC69FF" wp14:editId="390B2E22">
                <wp:extent cx="1205103" cy="884712"/>
                <wp:effectExtent l="0" t="0" r="0" b="0"/>
                <wp:docPr id="1" name="Bildobjekt 1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 w:val="20"/>
            <w:szCs w:val="20"/>
          </w:rPr>
          <w:tag w:val="ToDocumentCategory.Description"/>
          <w:id w:val="956756896"/>
          <w:placeholder>
            <w:docPart w:val="FAD98DA770DC43C3A5E819FC0FF813BF"/>
          </w:placeholder>
          <w:dataBinding w:prefixMappings="xmlns:gbs='http://www.software-innovation.no/growBusinessDocument'" w:xpath="/gbs:GrowBusinessDocument/gbs:ToDocumentCategory.Description[@gbs:key='956756896']" w:storeItemID="{F6C57A55-A69F-42FB-8922-6169A2A9C8D4}"/>
          <w:text/>
        </w:sdtPr>
        <w:sdtEndPr/>
        <w:sdtContent>
          <w:tc>
            <w:tcPr>
              <w:tcW w:w="4428" w:type="dxa"/>
              <w:gridSpan w:val="2"/>
            </w:tcPr>
            <w:p w14:paraId="2097C34E" w14:textId="77777777" w:rsidR="00453BA9" w:rsidRPr="00453BA9" w:rsidRDefault="00D53330" w:rsidP="00D53330">
              <w:pPr>
                <w:spacing w:before="120"/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KALLELSE</w:t>
              </w:r>
            </w:p>
          </w:tc>
        </w:sdtContent>
      </w:sdt>
    </w:tr>
    <w:tr w:rsidR="00453BA9" w:rsidRPr="00081DCE" w14:paraId="5EC0713C" w14:textId="77777777" w:rsidTr="00B70F14">
      <w:trPr>
        <w:trHeight w:val="450"/>
      </w:trPr>
      <w:tc>
        <w:tcPr>
          <w:tcW w:w="5211" w:type="dxa"/>
          <w:vMerge/>
        </w:tcPr>
        <w:p w14:paraId="32405F12" w14:textId="77777777" w:rsidR="00453BA9" w:rsidRPr="003F6000" w:rsidRDefault="00453BA9" w:rsidP="00753992">
          <w:pPr>
            <w:pStyle w:val="Sidhuvud"/>
            <w:tabs>
              <w:tab w:val="clear" w:pos="4536"/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rPr>
              <w:sz w:val="20"/>
              <w:szCs w:val="20"/>
            </w:rPr>
          </w:pPr>
        </w:p>
      </w:tc>
      <w:tc>
        <w:tcPr>
          <w:tcW w:w="2058" w:type="dxa"/>
        </w:tcPr>
        <w:p w14:paraId="6A8BFE98" w14:textId="77777777" w:rsidR="00453BA9" w:rsidRPr="0097758D" w:rsidRDefault="00453BA9" w:rsidP="00BE6B8E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Datum</w:t>
          </w:r>
        </w:p>
        <w:sdt>
          <w:sdtPr>
            <w:rPr>
              <w:rFonts w:cs="Times New Roman"/>
              <w:sz w:val="20"/>
              <w:szCs w:val="20"/>
            </w:rPr>
            <w:tag w:val="DocumentDate"/>
            <w:id w:val="-1380782332"/>
            <w:placeholder/>
            <w:dataBinding w:prefixMappings="xmlns:gbs='http://www.software-innovation.no/growBusinessDocument'" w:xpath="/gbs:GrowBusinessDocument/gbs:DocumentDate[@gbs:key='2914184964']" w:storeItemID="{F6C57A55-A69F-42FB-8922-6169A2A9C8D4}"/>
            <w:date w:fullDate="2023-01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7B2EAE2" w14:textId="0DAD212C" w:rsidR="00453BA9" w:rsidRPr="005106F5" w:rsidRDefault="008A5EA4" w:rsidP="00B70F14">
              <w:pPr>
                <w:pStyle w:val="Sidhuvud"/>
                <w:tabs>
                  <w:tab w:val="left" w:pos="387"/>
                </w:tabs>
                <w:rPr>
                  <w:rFonts w:cs="Times New Roman"/>
                  <w:sz w:val="20"/>
                  <w:szCs w:val="20"/>
                </w:rPr>
              </w:pPr>
              <w:r>
                <w:rPr>
                  <w:rFonts w:cs="Times New Roman"/>
                  <w:sz w:val="20"/>
                  <w:szCs w:val="20"/>
                </w:rPr>
                <w:t>2023-01-31</w:t>
              </w:r>
            </w:p>
          </w:sdtContent>
        </w:sdt>
      </w:tc>
      <w:tc>
        <w:tcPr>
          <w:tcW w:w="2370" w:type="dxa"/>
        </w:tcPr>
        <w:p w14:paraId="45E99587" w14:textId="77777777" w:rsidR="00453BA9" w:rsidRPr="0097758D" w:rsidRDefault="00453BA9" w:rsidP="00753992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 w:rsidRPr="0097758D">
            <w:rPr>
              <w:rFonts w:ascii="Arial" w:hAnsi="Arial" w:cs="Arial"/>
              <w:sz w:val="10"/>
              <w:szCs w:val="10"/>
            </w:rPr>
            <w:t>D</w:t>
          </w:r>
          <w:r>
            <w:rPr>
              <w:rFonts w:ascii="Arial" w:hAnsi="Arial" w:cs="Arial"/>
              <w:sz w:val="10"/>
              <w:szCs w:val="10"/>
            </w:rPr>
            <w:t>okument</w:t>
          </w:r>
          <w:r w:rsidRPr="0097758D">
            <w:rPr>
              <w:rFonts w:ascii="Arial" w:hAnsi="Arial" w:cs="Arial"/>
              <w:sz w:val="10"/>
              <w:szCs w:val="10"/>
            </w:rPr>
            <w:t>nummer</w:t>
          </w:r>
        </w:p>
        <w:sdt>
          <w:sdtPr>
            <w:rPr>
              <w:rFonts w:cs="Times New Roman"/>
              <w:sz w:val="20"/>
              <w:szCs w:val="20"/>
            </w:rPr>
            <w:tag w:val="DocumentNumber"/>
            <w:id w:val="-657223238"/>
            <w:placeholder/>
            <w:showingPlcHdr/>
            <w:dataBinding w:prefixMappings="xmlns:gbs='http://www.software-innovation.no/growBusinessDocument'" w:xpath="/gbs:GrowBusinessDocument/gbs:DocumentNumber[@gbs:key='3637744058']" w:storeItemID="{F6C57A55-A69F-42FB-8922-6169A2A9C8D4}"/>
            <w:text/>
          </w:sdtPr>
          <w:sdtEndPr/>
          <w:sdtContent>
            <w:p w14:paraId="2D1A2314" w14:textId="77777777" w:rsidR="00453BA9" w:rsidRPr="00081DCE" w:rsidRDefault="00B70F14" w:rsidP="00B70F14">
              <w:pPr>
                <w:pStyle w:val="Sidhuvud"/>
                <w:rPr>
                  <w:rFonts w:cs="Times New Roman"/>
                  <w:sz w:val="10"/>
                  <w:szCs w:val="10"/>
                </w:rPr>
              </w:pPr>
              <w:r w:rsidRPr="00A9106D">
                <w:rPr>
                  <w:rStyle w:val="Platshllartext"/>
                  <w:rFonts w:cs="Times New Roman"/>
                  <w:sz w:val="20"/>
                  <w:szCs w:val="20"/>
                </w:rPr>
                <w:t>Klicka här för att ange text.</w:t>
              </w:r>
            </w:p>
          </w:sdtContent>
        </w:sdt>
      </w:tc>
    </w:tr>
  </w:tbl>
  <w:p w14:paraId="17C4E2C4" w14:textId="77777777" w:rsidR="002F15C7" w:rsidRPr="00B70F14" w:rsidRDefault="002F15C7" w:rsidP="00B70F14">
    <w:pPr>
      <w:pStyle w:val="Sidhuvud"/>
      <w:tabs>
        <w:tab w:val="clear" w:pos="4536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62D"/>
    <w:multiLevelType w:val="hybridMultilevel"/>
    <w:tmpl w:val="E7321F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84E"/>
    <w:multiLevelType w:val="hybridMultilevel"/>
    <w:tmpl w:val="3A64A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7DE"/>
    <w:multiLevelType w:val="hybridMultilevel"/>
    <w:tmpl w:val="AD620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A57"/>
    <w:multiLevelType w:val="hybridMultilevel"/>
    <w:tmpl w:val="1BC81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19F"/>
    <w:multiLevelType w:val="hybridMultilevel"/>
    <w:tmpl w:val="53C65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38B0"/>
    <w:multiLevelType w:val="hybridMultilevel"/>
    <w:tmpl w:val="FA30CD76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4"/>
    <w:rsid w:val="0000389F"/>
    <w:rsid w:val="000215E7"/>
    <w:rsid w:val="00035054"/>
    <w:rsid w:val="00035FA4"/>
    <w:rsid w:val="000C2BDA"/>
    <w:rsid w:val="001A759D"/>
    <w:rsid w:val="001D41F4"/>
    <w:rsid w:val="00245DE7"/>
    <w:rsid w:val="002978E6"/>
    <w:rsid w:val="002D598E"/>
    <w:rsid w:val="002E193B"/>
    <w:rsid w:val="002E41D0"/>
    <w:rsid w:val="002F15C7"/>
    <w:rsid w:val="0031061B"/>
    <w:rsid w:val="00347642"/>
    <w:rsid w:val="00353B2F"/>
    <w:rsid w:val="00365F49"/>
    <w:rsid w:val="0037200F"/>
    <w:rsid w:val="00375683"/>
    <w:rsid w:val="003B021D"/>
    <w:rsid w:val="003D1753"/>
    <w:rsid w:val="003F6000"/>
    <w:rsid w:val="00417D3A"/>
    <w:rsid w:val="00453BA9"/>
    <w:rsid w:val="00462B9F"/>
    <w:rsid w:val="004716BF"/>
    <w:rsid w:val="00473686"/>
    <w:rsid w:val="004C5D37"/>
    <w:rsid w:val="004D3230"/>
    <w:rsid w:val="004D77BB"/>
    <w:rsid w:val="004E2CC6"/>
    <w:rsid w:val="004E722B"/>
    <w:rsid w:val="005031AE"/>
    <w:rsid w:val="005106F5"/>
    <w:rsid w:val="0054611D"/>
    <w:rsid w:val="005516C6"/>
    <w:rsid w:val="005865D2"/>
    <w:rsid w:val="005A1DBD"/>
    <w:rsid w:val="005A4EE6"/>
    <w:rsid w:val="005E0426"/>
    <w:rsid w:val="006302CC"/>
    <w:rsid w:val="00657AF7"/>
    <w:rsid w:val="00682B61"/>
    <w:rsid w:val="0069275A"/>
    <w:rsid w:val="006A043E"/>
    <w:rsid w:val="006C6EF9"/>
    <w:rsid w:val="006D4415"/>
    <w:rsid w:val="00732531"/>
    <w:rsid w:val="00753992"/>
    <w:rsid w:val="007A3524"/>
    <w:rsid w:val="007A6FA5"/>
    <w:rsid w:val="007D202C"/>
    <w:rsid w:val="007E23ED"/>
    <w:rsid w:val="00803663"/>
    <w:rsid w:val="008308BC"/>
    <w:rsid w:val="00835DD0"/>
    <w:rsid w:val="00837A56"/>
    <w:rsid w:val="00873C3E"/>
    <w:rsid w:val="008A5EA4"/>
    <w:rsid w:val="008B1449"/>
    <w:rsid w:val="008C0265"/>
    <w:rsid w:val="008C124C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106D"/>
    <w:rsid w:val="00A9354F"/>
    <w:rsid w:val="00AB1546"/>
    <w:rsid w:val="00B601E3"/>
    <w:rsid w:val="00B70F14"/>
    <w:rsid w:val="00BE6B8E"/>
    <w:rsid w:val="00C0623C"/>
    <w:rsid w:val="00C115F9"/>
    <w:rsid w:val="00C2417B"/>
    <w:rsid w:val="00C308F8"/>
    <w:rsid w:val="00C9436F"/>
    <w:rsid w:val="00CA001E"/>
    <w:rsid w:val="00CF331D"/>
    <w:rsid w:val="00D009BA"/>
    <w:rsid w:val="00D236DF"/>
    <w:rsid w:val="00D33B7D"/>
    <w:rsid w:val="00D34D4B"/>
    <w:rsid w:val="00D4084F"/>
    <w:rsid w:val="00D53330"/>
    <w:rsid w:val="00D82759"/>
    <w:rsid w:val="00DA7670"/>
    <w:rsid w:val="00DE4182"/>
    <w:rsid w:val="00E04657"/>
    <w:rsid w:val="00E10C55"/>
    <w:rsid w:val="00E330AB"/>
    <w:rsid w:val="00E36891"/>
    <w:rsid w:val="00E50A74"/>
    <w:rsid w:val="00E5704C"/>
    <w:rsid w:val="00E665A6"/>
    <w:rsid w:val="00E90B3A"/>
    <w:rsid w:val="00EC559A"/>
    <w:rsid w:val="00F02152"/>
    <w:rsid w:val="00F2646C"/>
    <w:rsid w:val="00F561CE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E1260"/>
  <w15:docId w15:val="{738D7B1E-62E2-4FBC-A833-F582F1F2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8C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d.dll.se\dll$\alla\officemallar\Region%20S&#246;rmland\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599E852E34FAEB74AF440D84EB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C3799-61B7-4846-93BD-578403FE1D79}"/>
      </w:docPartPr>
      <w:docPartBody>
        <w:p w:rsidR="00000000" w:rsidRDefault="000C67A2">
          <w:pPr>
            <w:pStyle w:val="59A599E852E34FAEB74AF440D84EB00A"/>
          </w:pPr>
          <w:r w:rsidRPr="003A33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D98DA770DC43C3A5E819FC0FF81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9E61A-A88B-43B5-A55E-E7F0137606A8}"/>
      </w:docPartPr>
      <w:docPartBody>
        <w:p w:rsidR="00000000" w:rsidRDefault="00915FFA">
          <w:pPr>
            <w:pStyle w:val="FAD98DA770DC43C3A5E819FC0FF813BF"/>
          </w:pPr>
          <w:r w:rsidRPr="0090253E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9A599E852E34FAEB74AF440D84EB00A">
    <w:name w:val="59A599E852E34FAEB74AF440D84EB00A"/>
  </w:style>
  <w:style w:type="paragraph" w:customStyle="1" w:styleId="FAD98DA770DC43C3A5E819FC0FF813BF">
    <w:name w:val="FAD98DA770DC43C3A5E819FC0FF81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DocumentCategory.Description gbs:loadFromGrowBusiness="OnEdit" gbs:saveInGrowBusiness="False" gbs:connected="true" gbs:recno="" gbs:entity="" gbs:datatype="string" gbs:key="956756896" gbs:removeContentControl="0">KALLELSE</gbs:ToDocumentCategory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6" ma:contentTypeDescription="Skapa ett nytt dokument." ma:contentTypeScope="" ma:versionID="7de5e05adaf75f737a587873cda440bf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1115280c655f4a3538290d3b509b5853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CD10A-F40C-490F-A509-F6F53254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57A55-A69F-42FB-8922-6169A2A9C8D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CC428A3-BC56-48FD-AAD7-5E85202D76E6}"/>
</file>

<file path=customXml/itemProps4.xml><?xml version="1.0" encoding="utf-8"?>
<ds:datastoreItem xmlns:ds="http://schemas.openxmlformats.org/officeDocument/2006/customXml" ds:itemID="{EF0DC81E-2B0B-4FE6-9FD7-7F43AC97DA4D}"/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1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Wikström, Andréas</dc:creator>
  <cp:lastModifiedBy>Wikström, Andréas</cp:lastModifiedBy>
  <cp:revision>2</cp:revision>
  <cp:lastPrinted>2018-12-03T06:41:00Z</cp:lastPrinted>
  <dcterms:created xsi:type="dcterms:W3CDTF">2023-01-16T06:45:00Z</dcterms:created>
  <dcterms:modified xsi:type="dcterms:W3CDTF">2023-01-16T06:45:00Z</dcterms:modified>
</cp:coreProperties>
</file>